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ind w:firstLine="426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JKR.PATA-2D</w:t>
      </w:r>
    </w:p>
    <w:p w:rsidR="00000000" w:rsidDel="00000000" w:rsidP="00000000" w:rsidRDefault="00000000" w:rsidRPr="00000000" w14:paraId="00000002">
      <w:pPr>
        <w:pStyle w:val="Heading5"/>
        <w:rPr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rtl w:val="0"/>
        </w:rPr>
        <w:t xml:space="preserve">RINGKASAN MAKLUMAT PELAN PENGURUSAN ASET (PPA) (OPERASI) TAHUNAN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(Peringkat Daerah/ Negeri/ Wilayah/ Jabatan/ Agensi/ Kementerian)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TAHUN :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.....................................................</w:t>
      </w:r>
    </w:p>
    <w:tbl>
      <w:tblPr>
        <w:tblStyle w:val="Table1"/>
        <w:tblW w:w="15892.0" w:type="dxa"/>
        <w:jc w:val="left"/>
        <w:tblInd w:w="-10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5"/>
        <w:gridCol w:w="284"/>
        <w:gridCol w:w="6643"/>
        <w:gridCol w:w="3158"/>
        <w:gridCol w:w="284"/>
        <w:gridCol w:w="3118"/>
        <w:tblGridChange w:id="0">
          <w:tblGrid>
            <w:gridCol w:w="2405"/>
            <w:gridCol w:w="284"/>
            <w:gridCol w:w="6643"/>
            <w:gridCol w:w="3158"/>
            <w:gridCol w:w="284"/>
            <w:gridCol w:w="311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Kementerian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Jabatan/ Agensi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Negeri/ Wilayah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Daerah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Kategori Premis Aset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Bangunan/ Jalan/ Pembentungan / Air/ Lain-lain: ………………………………. (nyatakan)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77.999999999996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8"/>
        <w:gridCol w:w="1019"/>
        <w:gridCol w:w="400"/>
        <w:gridCol w:w="429"/>
        <w:gridCol w:w="562"/>
        <w:gridCol w:w="426"/>
        <w:gridCol w:w="565"/>
        <w:gridCol w:w="568"/>
        <w:gridCol w:w="848"/>
        <w:gridCol w:w="851"/>
        <w:gridCol w:w="794"/>
        <w:gridCol w:w="924"/>
        <w:gridCol w:w="1067"/>
        <w:gridCol w:w="1070"/>
        <w:gridCol w:w="711"/>
        <w:gridCol w:w="711"/>
        <w:gridCol w:w="1035"/>
        <w:gridCol w:w="848"/>
        <w:gridCol w:w="902"/>
        <w:gridCol w:w="870"/>
        <w:tblGridChange w:id="0">
          <w:tblGrid>
            <w:gridCol w:w="1278"/>
            <w:gridCol w:w="1019"/>
            <w:gridCol w:w="400"/>
            <w:gridCol w:w="429"/>
            <w:gridCol w:w="562"/>
            <w:gridCol w:w="426"/>
            <w:gridCol w:w="565"/>
            <w:gridCol w:w="568"/>
            <w:gridCol w:w="848"/>
            <w:gridCol w:w="851"/>
            <w:gridCol w:w="794"/>
            <w:gridCol w:w="924"/>
            <w:gridCol w:w="1067"/>
            <w:gridCol w:w="1070"/>
            <w:gridCol w:w="711"/>
            <w:gridCol w:w="711"/>
            <w:gridCol w:w="1035"/>
            <w:gridCol w:w="848"/>
            <w:gridCol w:w="902"/>
            <w:gridCol w:w="870"/>
          </w:tblGrid>
        </w:tblGridChange>
      </w:tblGrid>
      <w:tr>
        <w:trPr>
          <w:cantSplit w:val="0"/>
          <w:trHeight w:val="176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NAMA PREMIS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No. DPA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MAKLUMAT ASAS ASET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AKTIVITI KEPERLUAN  PEJABAT UNIT PENGURUSAN FASILITI (UPF)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PENERIMAAN DAN PENDAFTARAN ASET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OPERASI DAN PENYENGGARAAN ASET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PENILAIAN ASET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PEMULIHAN/ PEMULIHARAAN/ UBAH SUAI/ NAIK TARAF ASET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PELUPUSAN ASET</w:t>
            </w:r>
          </w:p>
        </w:tc>
      </w:tr>
      <w:tr>
        <w:trPr>
          <w:cantSplit w:val="0"/>
          <w:trHeight w:val="24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Kategori Premis Aset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Bilangan Premis Aset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Saiz Premis </w:t>
              <w:br w:type="textWrapping"/>
              <w:t xml:space="preserve"> 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(luas/panjang)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Populasi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(Bil.)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Kos Keseluruhan Aset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**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(RM)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Jumlah Nilai Semasa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***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(RM)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Pengurusan Pejabat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(Bil.)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Peralatan Kerja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(Bil.)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Bil.Aktiviti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(Rancang)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Jumlah Kos Mohon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(RM)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Bil.Aktiviti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(Rancang)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Jumlah Kos Mohon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(RM)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Bil.Aktiviti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(Rancang)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Jumlah Kos Mohon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(RM)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Bil.Aktiviti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(Rancang)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Jumlah Kos Mohon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(RM)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Bil.Aktiviti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(Rancang)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Jumlah Kos Mohon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(RM)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JUMLAH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20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Petunjuk : * Kategori Premis Aset:  AB –Aset Bangunan ,  AJ- Aset Jalan ,  AA – Aset  Air, AP – Aset Pembetungan, Maklumat/ data kos operasi &amp; penyenggaraan aset/ premis dalam format JKR.PATA-2A 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                    adalah berdasarkan pengiraan kos kitaran hayat sesuatu aset/premis.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                ** Kos Keseluruhan Aset = Kos Siap Bina Asal + Kos Tambahan [PPPUN] Bagi Tahun-Tahun Sebelum Secara Kumulatif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                *** Jumlah Nilai Semasa = Nilaian Semasa Tanah + Nilaian Semasa Binaan</w:t>
            </w:r>
          </w:p>
          <w:p w:rsidR="00000000" w:rsidDel="00000000" w:rsidP="00000000" w:rsidRDefault="00000000" w:rsidRPr="00000000" w14:paraId="0000006E">
            <w:pPr>
              <w:rPr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809.0" w:type="dxa"/>
        <w:jc w:val="left"/>
        <w:tblInd w:w="-100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759"/>
        <w:gridCol w:w="3050"/>
        <w:tblGridChange w:id="0">
          <w:tblGrid>
            <w:gridCol w:w="12759"/>
            <w:gridCol w:w="3050"/>
          </w:tblGrid>
        </w:tblGridChange>
      </w:tblGrid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Disediakan Oleh: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Disahkan Oleh: </w:t>
              <w:tab/>
              <w:tab/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 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ind w:right="-3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(cap nama &amp; jawatan)</w:t>
              <w:tab/>
              <w:tab/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ind w:right="109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(cap nama &amp; jawatan)           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Tarikh: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Tarikh:</w:t>
            </w:r>
          </w:p>
        </w:tc>
      </w:tr>
    </w:tbl>
    <w:p w:rsidR="00000000" w:rsidDel="00000000" w:rsidP="00000000" w:rsidRDefault="00000000" w:rsidRPr="00000000" w14:paraId="0000008F">
      <w:pPr>
        <w:pStyle w:val="Heading3"/>
        <w:ind w:firstLine="426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first"/>
      <w:pgSz w:h="11906" w:w="16838" w:orient="landscape"/>
      <w:pgMar w:bottom="993" w:top="568" w:left="1440" w:right="1440" w:header="567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MY"/>
      </w:rPr>
    </w:rPrDefault>
    <w:pPrDefault>
      <w:pPr>
        <w:spacing w:after="20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left="709" w:hanging="709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="240" w:lineRule="auto"/>
      <w:ind w:left="426"/>
      <w:jc w:val="righ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160" w:lineRule="auto"/>
      <w:ind w:left="426" w:hanging="426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jc w:val="center"/>
    </w:pPr>
    <w:rPr>
      <w:b w:val="1"/>
      <w:smallCaps w:val="1"/>
      <w:color w:val="ff000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5B0A"/>
    <w:pPr>
      <w:spacing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24327D"/>
    <w:pPr>
      <w:keepNext w:val="1"/>
      <w:keepLines w:val="1"/>
      <w:spacing w:after="120"/>
      <w:outlineLvl w:val="0"/>
    </w:pPr>
    <w:rPr>
      <w:rFonts w:cstheme="majorBidi" w:eastAsiaTheme="majorEastAsia"/>
      <w:b w:val="1"/>
      <w:color w:val="000000" w:themeColor="text1"/>
      <w:szCs w:val="20"/>
      <w:lang w:val="ms-MY"/>
    </w:rPr>
  </w:style>
  <w:style w:type="paragraph" w:styleId="Heading2">
    <w:name w:val="heading 2"/>
    <w:aliases w:val="Lampiran"/>
    <w:basedOn w:val="Normal"/>
    <w:next w:val="Normal"/>
    <w:link w:val="Heading2Char"/>
    <w:autoRedefine w:val="1"/>
    <w:uiPriority w:val="9"/>
    <w:unhideWhenUsed w:val="1"/>
    <w:qFormat w:val="1"/>
    <w:rsid w:val="00D60BE6"/>
    <w:pPr>
      <w:keepNext w:val="1"/>
      <w:keepLines w:val="1"/>
      <w:numPr>
        <w:numId w:val="4"/>
      </w:numPr>
      <w:spacing w:after="240" w:before="40"/>
      <w:ind w:left="709" w:hanging="709"/>
      <w:outlineLvl w:val="1"/>
    </w:pPr>
    <w:rPr>
      <w:rFonts w:cstheme="majorBidi" w:eastAsiaTheme="majorEastAsia"/>
      <w:b w:val="1"/>
      <w:bCs w:val="1"/>
    </w:rPr>
  </w:style>
  <w:style w:type="paragraph" w:styleId="Heading3">
    <w:name w:val="heading 3"/>
    <w:aliases w:val="JKR PATA"/>
    <w:basedOn w:val="Normal"/>
    <w:next w:val="Normal"/>
    <w:link w:val="Heading3Char"/>
    <w:autoRedefine w:val="1"/>
    <w:uiPriority w:val="9"/>
    <w:unhideWhenUsed w:val="1"/>
    <w:qFormat w:val="1"/>
    <w:rsid w:val="00164043"/>
    <w:pPr>
      <w:keepNext w:val="1"/>
      <w:keepLines w:val="1"/>
      <w:spacing w:after="0" w:line="240" w:lineRule="auto"/>
      <w:ind w:left="426"/>
      <w:jc w:val="right"/>
      <w:outlineLvl w:val="2"/>
    </w:pPr>
    <w:rPr>
      <w:rFonts w:cstheme="majorBidi" w:eastAsiaTheme="majorEastAsia"/>
      <w:b w:val="1"/>
    </w:rPr>
  </w:style>
  <w:style w:type="paragraph" w:styleId="Heading4">
    <w:name w:val="heading 4"/>
    <w:basedOn w:val="Normal"/>
    <w:next w:val="Normal"/>
    <w:link w:val="Heading4Char"/>
    <w:autoRedefine w:val="1"/>
    <w:uiPriority w:val="9"/>
    <w:unhideWhenUsed w:val="1"/>
    <w:qFormat w:val="1"/>
    <w:rsid w:val="0080769E"/>
    <w:pPr>
      <w:keepNext w:val="1"/>
      <w:keepLines w:val="1"/>
      <w:spacing w:after="120" w:before="160"/>
      <w:ind w:left="426" w:hanging="426"/>
      <w:outlineLvl w:val="3"/>
    </w:pPr>
    <w:rPr>
      <w:rFonts w:cstheme="majorBidi" w:eastAsiaTheme="majorEastAsia"/>
      <w:b w:val="1"/>
      <w:iCs w:val="1"/>
    </w:rPr>
  </w:style>
  <w:style w:type="paragraph" w:styleId="Heading5">
    <w:name w:val="heading 5"/>
    <w:aliases w:val="TAJUK BORANG"/>
    <w:basedOn w:val="Normal"/>
    <w:next w:val="Normal"/>
    <w:link w:val="Heading5Char"/>
    <w:autoRedefine w:val="1"/>
    <w:uiPriority w:val="9"/>
    <w:unhideWhenUsed w:val="1"/>
    <w:qFormat w:val="1"/>
    <w:rsid w:val="0024327D"/>
    <w:pPr>
      <w:keepNext w:val="1"/>
      <w:keepLines w:val="1"/>
      <w:spacing w:after="0" w:before="40"/>
      <w:jc w:val="center"/>
      <w:outlineLvl w:val="4"/>
    </w:pPr>
    <w:rPr>
      <w:rFonts w:cstheme="majorBidi" w:eastAsiaTheme="majorEastAsia"/>
      <w:b w:val="1"/>
      <w:caps w:val="1"/>
      <w:color w:val="ff0000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3178"/>
  </w:style>
  <w:style w:type="paragraph" w:styleId="Footer">
    <w:name w:val="footer"/>
    <w:basedOn w:val="Normal"/>
    <w:link w:val="FooterChar"/>
    <w:uiPriority w:val="99"/>
    <w:unhideWhenUsed w:val="1"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317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27C2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27C20"/>
    <w:rPr>
      <w:rFonts w:ascii="Segoe UI" w:cs="Segoe UI" w:hAnsi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24327D"/>
    <w:rPr>
      <w:rFonts w:ascii="Arial" w:hAnsi="Arial" w:cstheme="majorBidi" w:eastAsiaTheme="majorEastAsia"/>
      <w:b w:val="1"/>
      <w:color w:val="000000" w:themeColor="text1"/>
      <w:szCs w:val="20"/>
      <w:lang w:val="ms-MY"/>
    </w:rPr>
  </w:style>
  <w:style w:type="character" w:styleId="Heading2Char" w:customStyle="1">
    <w:name w:val="Heading 2 Char"/>
    <w:aliases w:val="Lampiran Char"/>
    <w:basedOn w:val="DefaultParagraphFont"/>
    <w:link w:val="Heading2"/>
    <w:uiPriority w:val="9"/>
    <w:rsid w:val="00D60BE6"/>
    <w:rPr>
      <w:rFonts w:ascii="Arial" w:hAnsi="Arial" w:cstheme="majorBidi" w:eastAsiaTheme="majorEastAsia"/>
      <w:b w:val="1"/>
      <w:bCs w:val="1"/>
    </w:rPr>
  </w:style>
  <w:style w:type="character" w:styleId="Heading3Char" w:customStyle="1">
    <w:name w:val="Heading 3 Char"/>
    <w:aliases w:val="JKR PATA Char"/>
    <w:basedOn w:val="DefaultParagraphFont"/>
    <w:link w:val="Heading3"/>
    <w:uiPriority w:val="9"/>
    <w:rsid w:val="00164043"/>
    <w:rPr>
      <w:rFonts w:ascii="Arial" w:hAnsi="Arial" w:cstheme="majorBidi" w:eastAsiaTheme="majorEastAsia"/>
      <w:b w:val="1"/>
    </w:rPr>
  </w:style>
  <w:style w:type="character" w:styleId="Heading4Char" w:customStyle="1">
    <w:name w:val="Heading 4 Char"/>
    <w:basedOn w:val="DefaultParagraphFont"/>
    <w:link w:val="Heading4"/>
    <w:uiPriority w:val="9"/>
    <w:rsid w:val="0080769E"/>
    <w:rPr>
      <w:rFonts w:ascii="Arial" w:hAnsi="Arial" w:cstheme="majorBidi" w:eastAsiaTheme="majorEastAsia"/>
      <w:b w:val="1"/>
      <w:iCs w:val="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9F5637"/>
    <w:pPr>
      <w:tabs>
        <w:tab w:val="right" w:pos="9016"/>
      </w:tabs>
      <w:spacing w:after="100"/>
    </w:pPr>
    <w:rPr>
      <w:b w:val="1"/>
      <w:bCs w:val="1"/>
      <w:noProof w:val="1"/>
      <w:sz w:val="20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103023"/>
    <w:pPr>
      <w:tabs>
        <w:tab w:val="left" w:pos="426"/>
        <w:tab w:val="right" w:pos="9016"/>
      </w:tabs>
      <w:spacing w:after="100"/>
      <w:ind w:left="426" w:hanging="426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24327D"/>
    <w:pPr>
      <w:pBdr>
        <w:between w:color="auto" w:space="1" w:sz="4" w:val="single"/>
      </w:pBdr>
      <w:tabs>
        <w:tab w:val="left" w:pos="1276"/>
        <w:tab w:val="left" w:pos="1985"/>
        <w:tab w:val="left" w:pos="2127"/>
        <w:tab w:val="right" w:pos="9016"/>
      </w:tabs>
      <w:spacing w:after="100"/>
      <w:ind w:left="2127" w:hanging="1701"/>
    </w:pPr>
    <w:rPr>
      <w:noProof w:val="1"/>
    </w:rPr>
  </w:style>
  <w:style w:type="character" w:styleId="Hyperlink">
    <w:name w:val="Hyperlink"/>
    <w:basedOn w:val="DefaultParagraphFont"/>
    <w:uiPriority w:val="99"/>
    <w:unhideWhenUsed w:val="1"/>
    <w:rsid w:val="00CC32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448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11" w:customStyle="1">
    <w:name w:val="Plain Table 11"/>
    <w:basedOn w:val="TableNormal"/>
    <w:uiPriority w:val="41"/>
    <w:rsid w:val="00A4448A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ListParagraph">
    <w:name w:val="List Paragraph"/>
    <w:basedOn w:val="Normal"/>
    <w:uiPriority w:val="34"/>
    <w:qFormat w:val="1"/>
    <w:rsid w:val="00CE601B"/>
    <w:pPr>
      <w:ind w:left="720"/>
      <w:contextualSpacing w:val="1"/>
    </w:pPr>
  </w:style>
  <w:style w:type="paragraph" w:styleId="Caption">
    <w:name w:val="caption"/>
    <w:basedOn w:val="Normal"/>
    <w:next w:val="Normal"/>
    <w:uiPriority w:val="35"/>
    <w:unhideWhenUsed w:val="1"/>
    <w:qFormat w:val="1"/>
    <w:rsid w:val="00584E21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line="240" w:lineRule="auto"/>
      <w:jc w:val="center"/>
    </w:pPr>
    <w:rPr>
      <w:rFonts w:cs="Calibri" w:eastAsia="Calibri"/>
      <w:iCs w:val="1"/>
      <w:sz w:val="20"/>
      <w:szCs w:val="18"/>
      <w:lang w:val="ms-MY"/>
    </w:rPr>
  </w:style>
  <w:style w:type="paragraph" w:styleId="TableofFigures">
    <w:name w:val="table of figures"/>
    <w:basedOn w:val="Normal"/>
    <w:next w:val="Normal"/>
    <w:uiPriority w:val="99"/>
    <w:unhideWhenUsed w:val="1"/>
    <w:rsid w:val="006C4C8E"/>
    <w:pPr>
      <w:spacing w:after="0"/>
    </w:pPr>
  </w:style>
  <w:style w:type="paragraph" w:styleId="B1" w:customStyle="1">
    <w:name w:val="B1"/>
    <w:basedOn w:val="Normal"/>
    <w:link w:val="B1Char"/>
    <w:autoRedefine w:val="1"/>
    <w:rsid w:val="009F5637"/>
    <w:pPr>
      <w:spacing w:after="120" w:before="120"/>
    </w:pPr>
    <w:rPr>
      <w:b w:val="1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24327D"/>
    <w:pPr>
      <w:tabs>
        <w:tab w:val="left" w:pos="567"/>
        <w:tab w:val="right" w:pos="9016"/>
      </w:tabs>
      <w:spacing w:after="100"/>
      <w:ind w:left="567" w:hanging="567"/>
      <w:jc w:val="left"/>
    </w:pPr>
    <w:rPr>
      <w:b w:val="1"/>
      <w:bCs w:val="1"/>
      <w:noProof w:val="1"/>
      <w:sz w:val="20"/>
      <w:szCs w:val="20"/>
    </w:rPr>
  </w:style>
  <w:style w:type="character" w:styleId="B1Char" w:customStyle="1">
    <w:name w:val="B1 Char"/>
    <w:basedOn w:val="DefaultParagraphFont"/>
    <w:link w:val="B1"/>
    <w:rsid w:val="009F5637"/>
    <w:rPr>
      <w:rFonts w:ascii="Arial" w:hAnsi="Arial"/>
      <w:b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B6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B61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B612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B612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B6120"/>
    <w:rPr>
      <w:rFonts w:ascii="Arial" w:hAnsi="Arial"/>
      <w:b w:val="1"/>
      <w:bCs w:val="1"/>
      <w:sz w:val="20"/>
      <w:szCs w:val="20"/>
    </w:rPr>
  </w:style>
  <w:style w:type="character" w:styleId="Heading5Char" w:customStyle="1">
    <w:name w:val="Heading 5 Char"/>
    <w:aliases w:val="TAJUK BORANG Char"/>
    <w:basedOn w:val="DefaultParagraphFont"/>
    <w:link w:val="Heading5"/>
    <w:uiPriority w:val="9"/>
    <w:rsid w:val="0024327D"/>
    <w:rPr>
      <w:rFonts w:ascii="Arial" w:hAnsi="Arial" w:cstheme="majorBidi" w:eastAsiaTheme="majorEastAsia"/>
      <w:b w:val="1"/>
      <w:caps w:val="1"/>
      <w:color w:val="ff0000"/>
      <w:u w:val="single"/>
    </w:rPr>
  </w:style>
  <w:style w:type="paragraph" w:styleId="NoSpacing">
    <w:name w:val="No Spacing"/>
    <w:uiPriority w:val="1"/>
    <w:qFormat w:val="1"/>
    <w:rsid w:val="004D2F34"/>
    <w:pPr>
      <w:spacing w:after="0" w:line="240" w:lineRule="auto"/>
      <w:jc w:val="both"/>
    </w:pPr>
    <w:rPr>
      <w:rFonts w:ascii="Arial" w:hAnsi="Arial"/>
    </w:rPr>
  </w:style>
  <w:style w:type="table" w:styleId="TableGrid1" w:customStyle="1">
    <w:name w:val="Table Grid1"/>
    <w:basedOn w:val="TableNormal"/>
    <w:next w:val="TableGrid"/>
    <w:uiPriority w:val="39"/>
    <w:rsid w:val="000D000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" w:customStyle="1">
    <w:name w:val="Table Grid2"/>
    <w:basedOn w:val="TableNormal"/>
    <w:next w:val="TableGrid"/>
    <w:uiPriority w:val="39"/>
    <w:rsid w:val="005A672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3" w:customStyle="1">
    <w:name w:val="Table Grid3"/>
    <w:basedOn w:val="TableNormal"/>
    <w:next w:val="TableGrid"/>
    <w:uiPriority w:val="39"/>
    <w:rsid w:val="005A672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4" w:customStyle="1">
    <w:name w:val="Table Grid4"/>
    <w:basedOn w:val="TableNormal"/>
    <w:next w:val="TableGrid"/>
    <w:uiPriority w:val="39"/>
    <w:rsid w:val="00706A0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5" w:customStyle="1">
    <w:name w:val="Table Grid5"/>
    <w:basedOn w:val="TableNormal"/>
    <w:next w:val="TableGrid"/>
    <w:uiPriority w:val="39"/>
    <w:rsid w:val="00454FC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6" w:customStyle="1">
    <w:name w:val="Table Grid6"/>
    <w:basedOn w:val="TableNormal"/>
    <w:next w:val="TableGrid"/>
    <w:uiPriority w:val="39"/>
    <w:rsid w:val="00454FC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7" w:customStyle="1">
    <w:name w:val="Table Grid7"/>
    <w:basedOn w:val="TableNormal"/>
    <w:next w:val="TableGrid"/>
    <w:uiPriority w:val="39"/>
    <w:rsid w:val="006527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OC5">
    <w:name w:val="toc 5"/>
    <w:basedOn w:val="Normal"/>
    <w:next w:val="Normal"/>
    <w:autoRedefine w:val="1"/>
    <w:uiPriority w:val="39"/>
    <w:unhideWhenUsed w:val="1"/>
    <w:rsid w:val="00EA1C09"/>
    <w:pPr>
      <w:spacing w:after="100"/>
      <w:ind w:left="880"/>
    </w:pPr>
  </w:style>
  <w:style w:type="table" w:styleId="TableGrid8" w:customStyle="1">
    <w:name w:val="Table Grid8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9" w:customStyle="1">
    <w:name w:val="Table Grid9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0" w:customStyle="1">
    <w:name w:val="Table Grid10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1" w:customStyle="1">
    <w:name w:val="Table Grid11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2" w:customStyle="1">
    <w:name w:val="Table Grid12"/>
    <w:basedOn w:val="TableNormal"/>
    <w:next w:val="TableGrid"/>
    <w:uiPriority w:val="39"/>
    <w:rsid w:val="000F19EB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3" w:customStyle="1">
    <w:name w:val="Table Grid13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4" w:customStyle="1">
    <w:name w:val="Table Grid14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5" w:customStyle="1">
    <w:name w:val="Table Grid15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6" w:customStyle="1">
    <w:name w:val="Table Grid16"/>
    <w:basedOn w:val="TableNormal"/>
    <w:next w:val="TableGrid"/>
    <w:uiPriority w:val="39"/>
    <w:rsid w:val="00132F7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7" w:customStyle="1">
    <w:name w:val="Table Grid17"/>
    <w:basedOn w:val="TableNormal"/>
    <w:next w:val="TableGrid"/>
    <w:uiPriority w:val="39"/>
    <w:rsid w:val="00A120A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8" w:customStyle="1">
    <w:name w:val="Table Grid18"/>
    <w:basedOn w:val="TableNormal"/>
    <w:next w:val="TableGrid"/>
    <w:uiPriority w:val="39"/>
    <w:rsid w:val="00CA0BB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9" w:customStyle="1">
    <w:name w:val="Table Grid19"/>
    <w:basedOn w:val="TableNormal"/>
    <w:next w:val="TableGrid"/>
    <w:uiPriority w:val="39"/>
    <w:rsid w:val="0074216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0" w:customStyle="1">
    <w:name w:val="Table Grid20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1" w:customStyle="1">
    <w:name w:val="Table Grid21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2" w:customStyle="1">
    <w:name w:val="Table Grid22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3" w:customStyle="1">
    <w:name w:val="Table Grid23"/>
    <w:basedOn w:val="TableNormal"/>
    <w:next w:val="TableGrid"/>
    <w:uiPriority w:val="39"/>
    <w:rsid w:val="005C44E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4" w:customStyle="1">
    <w:name w:val="Table Grid24"/>
    <w:basedOn w:val="TableNormal"/>
    <w:next w:val="TableGrid"/>
    <w:uiPriority w:val="39"/>
    <w:rsid w:val="00C6015B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5" w:customStyle="1">
    <w:name w:val="Table Grid25"/>
    <w:basedOn w:val="TableNormal"/>
    <w:next w:val="TableGrid"/>
    <w:uiPriority w:val="39"/>
    <w:rsid w:val="006701B8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6" w:customStyle="1">
    <w:name w:val="Table Grid26"/>
    <w:basedOn w:val="TableNormal"/>
    <w:next w:val="TableGrid"/>
    <w:uiPriority w:val="39"/>
    <w:rsid w:val="00FE5DC7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7" w:customStyle="1">
    <w:name w:val="Table Grid27"/>
    <w:basedOn w:val="TableNormal"/>
    <w:next w:val="TableGrid"/>
    <w:uiPriority w:val="39"/>
    <w:rsid w:val="00E9205F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264E6"/>
    <w:pPr>
      <w:spacing w:after="0" w:before="24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0000BF"/>
      <w:sz w:val="32"/>
      <w:szCs w:val="32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rcBqsegqBE7hPt9uHnn2EJLlPw==">CgMxLjAyCGguZ2pkZ3hzMgloLjMwajB6bGwyCWguMWZvYjl0ZTgAciExdWwxTFNVR3kwVDNlbzdkM25FVlhqR0ZsVG8ydWVQeng=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2023-05-26T03:43:00Z</dcterms:created>
  <dc:creator>BAHAGIAN PERUNDINGAN PENGURUSAN ASET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513ca5d27ce9d651daa3c4835f512a21394c6436a13b613052ec347f550cf4a6</vt:lpwstr>
  </property>
</Properties>
</file>